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1"/>
      <w:bookmarkEnd w:id="1"/>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   </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2"/>
      <w:bookmarkEnd w:id="2"/>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4">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9">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3"/>
      <w:bookmarkEnd w:id="3"/>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A">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4"/>
      <w:bookmarkEnd w:id="4"/>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C">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1F">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5"/>
      <w:bookmarkEnd w:id="5"/>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soffit material, of color and profile specified.</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6"/>
      <w:bookmarkEnd w:id="6"/>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7"/>
      <w:bookmarkEnd w:id="7"/>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8"/>
      <w:bookmarkEnd w:id="8"/>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7">
      <w:pPr>
        <w:pStyle w:val="Heading3"/>
        <w:keepNext w:val="0"/>
        <w:keepLines w:val="0"/>
        <w:pageBreakBefore w:val="0"/>
        <w:spacing w:after="120" w:before="120" w:lineRule="auto"/>
        <w:ind w:left="720" w:firstLine="720"/>
        <w:rPr>
          <w:rFonts w:ascii="Calibri" w:cs="Calibri" w:eastAsia="Calibri" w:hAnsi="Calibri"/>
        </w:rPr>
      </w:pPr>
      <w:bookmarkStart w:colFirst="0" w:colLast="0" w:name="_j5hn6c1j86h" w:id="9"/>
      <w:bookmarkEnd w:id="9"/>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0"/>
      <w:bookmarkEnd w:id="10"/>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1"/>
      <w:bookmarkEnd w:id="11"/>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C">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2"/>
      <w:bookmarkEnd w:id="12"/>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2D">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3"/>
      <w:bookmarkEnd w:id="13"/>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2E">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4"/>
      <w:bookmarkEnd w:id="14"/>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2F">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5"/>
      <w:bookmarkEnd w:id="15"/>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6"/>
      <w:bookmarkEnd w:id="16"/>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1">
      <w:pPr>
        <w:pStyle w:val="Heading3"/>
        <w:keepNext w:val="0"/>
        <w:keepLines w:val="0"/>
        <w:pageBreakBefore w:val="0"/>
        <w:spacing w:after="120" w:before="120" w:lineRule="auto"/>
        <w:ind w:left="2160" w:hanging="720"/>
        <w:rPr>
          <w:rFonts w:ascii="Calibri" w:cs="Calibri" w:eastAsia="Calibri" w:hAnsi="Calibri"/>
          <w:sz w:val="22"/>
          <w:szCs w:val="22"/>
          <w:u w:val="single"/>
        </w:rPr>
      </w:pPr>
      <w:bookmarkStart w:colFirst="0" w:colLast="0" w:name="_8g3528pbcsrv" w:id="17"/>
      <w:bookmarkEnd w:id="17"/>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2">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8"/>
      <w:bookmarkEnd w:id="18"/>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3">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19"/>
      <w:bookmarkEnd w:id="19"/>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0"/>
      <w:bookmarkEnd w:id="20"/>
      <w:r w:rsidDel="00000000" w:rsidR="00000000" w:rsidRPr="00000000">
        <w:rPr>
          <w:rFonts w:ascii="Calibri" w:cs="Calibri" w:eastAsia="Calibri" w:hAnsi="Calibri"/>
          <w:color w:val="000000"/>
          <w:sz w:val="22"/>
          <w:szCs w:val="22"/>
          <w:rtl w:val="0"/>
        </w:rPr>
        <w:t xml:space="preserve">.1          </w:t>
        <w:tab/>
        <w:t xml:space="preserve">6 inch (152mm) Smooth planks extruded aluminum 6063 T5</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1"/>
      <w:bookmarkEnd w:id="21"/>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2"/>
      <w:bookmarkEnd w:id="22"/>
      <w:r w:rsidDel="00000000" w:rsidR="00000000" w:rsidRPr="00000000">
        <w:rPr>
          <w:rFonts w:ascii="Calibri" w:cs="Calibri" w:eastAsia="Calibri" w:hAnsi="Calibri"/>
          <w:color w:val="000000"/>
          <w:sz w:val="22"/>
          <w:szCs w:val="22"/>
          <w:rtl w:val="0"/>
        </w:rPr>
        <w:t xml:space="preserve">.2          </w:t>
        <w:tab/>
        <w:t xml:space="preserve">Color: color selected by the Owner's Representative.</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3"/>
      <w:bookmarkEnd w:id="23"/>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4"/>
      <w:bookmarkEnd w:id="24"/>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rPr>
      </w:pPr>
      <w:bookmarkStart w:colFirst="0" w:colLast="0" w:name="_w1i6z8qqet7p" w:id="25"/>
      <w:bookmarkEnd w:id="25"/>
      <w:r w:rsidDel="00000000" w:rsidR="00000000" w:rsidRPr="00000000">
        <w:rPr>
          <w:rFonts w:ascii="Calibri" w:cs="Calibri" w:eastAsia="Calibri" w:hAnsi="Calibri"/>
          <w:color w:val="000000"/>
          <w:sz w:val="22"/>
          <w:szCs w:val="22"/>
          <w:rtl w:val="0"/>
        </w:rPr>
        <w:t xml:space="preserve">.5          </w:t>
        <w:tab/>
        <w:t xml:space="preserve">Profile: 6 inch (152mm) Smooth X 24 ft (7315.2mm) or 12 ft (3657.6mm) plank</w:t>
      </w:r>
      <w:r w:rsidDel="00000000" w:rsidR="00000000" w:rsidRPr="00000000">
        <w:rPr>
          <w:rtl w:val="0"/>
        </w:rPr>
      </w:r>
    </w:p>
    <w:p w:rsidR="00000000" w:rsidDel="00000000" w:rsidP="00000000" w:rsidRDefault="00000000" w:rsidRPr="00000000" w14:paraId="0000003A">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26"/>
      <w:bookmarkEnd w:id="26"/>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3B">
      <w:pPr>
        <w:pageBreakBefore w:val="0"/>
        <w:spacing w:after="120" w:before="120" w:line="297.2312307692308" w:lineRule="auto"/>
        <w:ind w:left="216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      </w:t>
        <w:tab/>
        <w:t xml:space="preserve">1-7/8"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 2” OFFSET FLAT REVEAL, 6” SMOOTH,</w:t>
      </w:r>
      <w:r w:rsidDel="00000000" w:rsidR="00000000" w:rsidRPr="00000000">
        <w:rPr>
          <w:sz w:val="20"/>
          <w:szCs w:val="20"/>
          <w:highlight w:val="white"/>
          <w:rtl w:val="0"/>
        </w:rPr>
        <w:t xml:space="preserve"> </w:t>
      </w:r>
      <w:r w:rsidDel="00000000" w:rsidR="00000000" w:rsidRPr="00000000">
        <w:rPr>
          <w:rFonts w:ascii="Calibri" w:cs="Calibri" w:eastAsia="Calibri" w:hAnsi="Calibri"/>
          <w:rtl w:val="0"/>
        </w:rPr>
        <w:t xml:space="preserve">in same material and finishes as soffit planks.</w:t>
      </w:r>
      <w:r w:rsidDel="00000000" w:rsidR="00000000" w:rsidRPr="00000000">
        <w:rPr>
          <w:rtl w:val="0"/>
        </w:rPr>
      </w:r>
    </w:p>
    <w:p w:rsidR="00000000" w:rsidDel="00000000" w:rsidP="00000000" w:rsidRDefault="00000000" w:rsidRPr="00000000" w14:paraId="0000003C">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3D">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27"/>
      <w:bookmarkEnd w:id="27"/>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3E">
      <w:pPr>
        <w:pStyle w:val="Heading3"/>
        <w:keepNext w:val="0"/>
        <w:keepLines w:val="0"/>
        <w:pageBreakBefore w:val="0"/>
        <w:spacing w:after="120" w:before="120" w:line="240" w:lineRule="auto"/>
        <w:ind w:left="216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3F">
      <w:pPr>
        <w:pStyle w:val="Heading3"/>
        <w:keepNext w:val="0"/>
        <w:keepLines w:val="0"/>
        <w:pageBreakBefore w:val="0"/>
        <w:spacing w:after="120" w:before="120" w:line="240" w:lineRule="auto"/>
        <w:ind w:left="2880" w:hanging="720"/>
        <w:rPr>
          <w:rFonts w:ascii="Calibri" w:cs="Calibri" w:eastAsia="Calibri" w:hAnsi="Calibri"/>
          <w:color w:val="000000"/>
          <w:sz w:val="22"/>
          <w:szCs w:val="22"/>
        </w:rPr>
      </w:pPr>
      <w:bookmarkStart w:colFirst="0" w:colLast="0" w:name="_4dlwl027usad" w:id="29"/>
      <w:bookmarkEnd w:id="2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0">
      <w:pPr>
        <w:pStyle w:val="Heading3"/>
        <w:keepNext w:val="0"/>
        <w:keepLines w:val="0"/>
        <w:pageBreakBefore w:val="0"/>
        <w:spacing w:after="120" w:before="120" w:line="240" w:lineRule="auto"/>
        <w:ind w:left="2880" w:hanging="720"/>
        <w:rPr>
          <w:rFonts w:ascii="Calibri" w:cs="Calibri" w:eastAsia="Calibri" w:hAnsi="Calibri"/>
          <w:color w:val="954f72"/>
          <w:sz w:val="22"/>
          <w:szCs w:val="22"/>
        </w:rPr>
      </w:pPr>
      <w:bookmarkStart w:colFirst="0" w:colLast="0" w:name="_scxp2bupvnm0" w:id="30"/>
      <w:bookmarkEnd w:id="3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1">
      <w:pPr>
        <w:pStyle w:val="Heading3"/>
        <w:keepNext w:val="0"/>
        <w:keepLines w:val="0"/>
        <w:pageBreakBefore w:val="0"/>
        <w:spacing w:after="120" w:before="120" w:line="240" w:lineRule="auto"/>
        <w:ind w:left="288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2">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1"/>
      <w:bookmarkEnd w:id="31"/>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3">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2"/>
      <w:bookmarkEnd w:id="32"/>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3"/>
      <w:bookmarkEnd w:id="33"/>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4"/>
      <w:bookmarkEnd w:id="34"/>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35"/>
      <w:bookmarkEnd w:id="35"/>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7">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36"/>
      <w:bookmarkEnd w:id="36"/>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37"/>
      <w:bookmarkEnd w:id="37"/>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49">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38"/>
      <w:bookmarkEnd w:id="38"/>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4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39"/>
      <w:bookmarkEnd w:id="39"/>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4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0"/>
      <w:bookmarkEnd w:id="40"/>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1"/>
      <w:bookmarkEnd w:id="41"/>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4D">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2"/>
      <w:bookmarkEnd w:id="42"/>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4E">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43"/>
      <w:bookmarkEnd w:id="43"/>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44"/>
      <w:bookmarkEnd w:id="44"/>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0">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45"/>
      <w:bookmarkEnd w:id="45"/>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9i8tr27f5ciy" w:id="46"/>
      <w:bookmarkEnd w:id="46"/>
      <w:r w:rsidDel="00000000" w:rsidR="00000000" w:rsidRPr="00000000">
        <w:rPr>
          <w:rtl w:val="0"/>
        </w:rPr>
      </w:r>
    </w:p>
    <w:p w:rsidR="00000000" w:rsidDel="00000000" w:rsidP="00000000" w:rsidRDefault="00000000" w:rsidRPr="00000000" w14:paraId="00000052">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42 93</w:t>
      </w:r>
    </w:p>
    <w:p w:rsidR="00000000" w:rsidDel="00000000" w:rsidP="00000000" w:rsidRDefault="00000000" w:rsidRPr="00000000" w14:paraId="00000053">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5">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6">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w:t>
    </w:r>
    <w:r w:rsidDel="00000000" w:rsidR="00000000" w:rsidRPr="00000000">
      <w:rPr>
        <w:rFonts w:ascii="Calibri" w:cs="Calibri" w:eastAsia="Calibri" w:hAnsi="Calibri"/>
        <w:rtl w:val="0"/>
      </w:rPr>
      <w:t xml:space="preserve"> 6” SMOOTH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