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40F1" w14:textId="5709530C" w:rsidR="006905FE" w:rsidRDefault="006905FE">
      <w:pPr>
        <w:rPr>
          <w:noProof/>
        </w:rPr>
      </w:pPr>
      <w:hyperlink r:id="rId4" w:history="1">
        <w:r w:rsidRPr="00992F07">
          <w:rPr>
            <w:rStyle w:val="Hyperlink"/>
            <w:noProof/>
          </w:rPr>
          <w:t>https://www.everlastproducts.ca/service-and-warranty</w:t>
        </w:r>
      </w:hyperlink>
      <w:r>
        <w:rPr>
          <w:noProof/>
        </w:rPr>
        <w:t xml:space="preserve"> </w:t>
      </w:r>
    </w:p>
    <w:p w14:paraId="5D68E4FD" w14:textId="77777777" w:rsidR="006905FE" w:rsidRDefault="006905FE">
      <w:pPr>
        <w:rPr>
          <w:noProof/>
        </w:rPr>
      </w:pPr>
    </w:p>
    <w:p w14:paraId="6D0426D6" w14:textId="77777777" w:rsidR="006905FE" w:rsidRDefault="006905FE">
      <w:pPr>
        <w:rPr>
          <w:noProof/>
        </w:rPr>
      </w:pPr>
    </w:p>
    <w:p w14:paraId="3394D466" w14:textId="1C25B101" w:rsidR="00A20A7F" w:rsidRDefault="006905FE">
      <w:r>
        <w:rPr>
          <w:noProof/>
        </w:rPr>
        <w:drawing>
          <wp:inline distT="0" distB="0" distL="0" distR="0" wp14:anchorId="7542928F" wp14:editId="7F648FF0">
            <wp:extent cx="5943600" cy="3242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FE"/>
    <w:rsid w:val="006905FE"/>
    <w:rsid w:val="00A2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BFB36"/>
  <w15:chartTrackingRefBased/>
  <w15:docId w15:val="{55C6AA65-2DCD-48BB-BD4B-9C68901D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5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everlastproducts.ca/service-and-warra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Miville-Dechene</dc:creator>
  <cp:keywords/>
  <dc:description/>
  <cp:lastModifiedBy>Martin Miville-Dechene</cp:lastModifiedBy>
  <cp:revision>1</cp:revision>
  <dcterms:created xsi:type="dcterms:W3CDTF">2024-01-05T15:23:00Z</dcterms:created>
  <dcterms:modified xsi:type="dcterms:W3CDTF">2024-01-05T15:24:00Z</dcterms:modified>
</cp:coreProperties>
</file>